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0B1A2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1</w:t>
      </w:r>
    </w:p>
    <w:p w14:paraId="09BB641A" w14:textId="77777777" w:rsidR="00C54F44" w:rsidRPr="0000489E" w:rsidRDefault="00C54F44" w:rsidP="00C54F4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0489E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4FC0186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2D367D8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956" w:firstLine="43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Krajowych i Autostrad                                                                                         </w:t>
      </w:r>
    </w:p>
    <w:p w14:paraId="03438E2F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679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Krakowie </w:t>
      </w:r>
    </w:p>
    <w:p w14:paraId="51B243D8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679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Rejon Nowy Sącz </w:t>
      </w:r>
    </w:p>
    <w:p w14:paraId="3EE18ABC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ind w:left="4679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33-386 PODEGRODZIE 360</w:t>
      </w:r>
    </w:p>
    <w:p w14:paraId="6D941540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50038FA" w14:textId="77777777" w:rsidR="00C54F44" w:rsidRPr="0000489E" w:rsidRDefault="00C54F44" w:rsidP="00C54F44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 </w:t>
      </w:r>
    </w:p>
    <w:p w14:paraId="332D28EE" w14:textId="42340B46" w:rsidR="00C54F44" w:rsidRDefault="00755EDD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>Remont schodów i poręczy do budynku Obwodu drogowego ZUD Bilsko</w:t>
      </w:r>
      <w:r w:rsidR="001C3520">
        <w:rPr>
          <w:rFonts w:ascii="Verdana" w:hAnsi="Verdana" w:cs="Times New Roman"/>
          <w:b/>
          <w:sz w:val="20"/>
          <w:szCs w:val="20"/>
        </w:rPr>
        <w:t>.</w:t>
      </w:r>
    </w:p>
    <w:p w14:paraId="68B2A486" w14:textId="77777777" w:rsidR="00FB48BD" w:rsidRPr="0000489E" w:rsidRDefault="00FB48BD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87FB10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09B79565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……………………………………………………………………….………….………………</w:t>
      </w:r>
    </w:p>
    <w:p w14:paraId="62EAEB7A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69589277" w14:textId="77777777" w:rsidR="00C54F44" w:rsidRDefault="00C54F44" w:rsidP="00C54F44">
      <w:pPr>
        <w:spacing w:before="100" w:after="100" w:line="276" w:lineRule="auto"/>
        <w:ind w:right="-224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…………………………………………………………………………………….…….………</w:t>
      </w:r>
    </w:p>
    <w:p w14:paraId="05F7D5B2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FCDC7D0" w14:textId="0035307C" w:rsidR="00C54F44" w:rsidRPr="0000489E" w:rsidRDefault="00F60800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Składa ofertę zgodnie z Opisem Przedmiotu Zamówienia na wykonanie przedmiotu zamówienia </w:t>
      </w:r>
      <w:r w:rsidR="00C54F44" w:rsidRPr="0000489E">
        <w:rPr>
          <w:rFonts w:ascii="Verdana" w:eastAsia="Times New Roman" w:hAnsi="Verdana" w:cs="Arial"/>
          <w:sz w:val="20"/>
          <w:szCs w:val="20"/>
          <w:lang w:eastAsia="pl-PL"/>
        </w:rPr>
        <w:t>o nazwie:</w:t>
      </w:r>
    </w:p>
    <w:p w14:paraId="2532FA20" w14:textId="64C09CCF" w:rsidR="001C3520" w:rsidRDefault="00755EDD" w:rsidP="001C352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>Remont schodów i poręczy do budynku Obwodu drogowego ZUD Bilsko.</w:t>
      </w:r>
    </w:p>
    <w:p w14:paraId="6A4A0359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.., podatek Vat ………………%, 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346F58EE" w14:textId="283E1C0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(słownie zł: 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F60800">
        <w:rPr>
          <w:rFonts w:ascii="Verdana" w:eastAsia="Times New Roman" w:hAnsi="Verdana" w:cs="Arial"/>
          <w:sz w:val="20"/>
          <w:szCs w:val="20"/>
          <w:lang w:eastAsia="pl-PL"/>
        </w:rPr>
        <w:t>…………. …………………………………………………………………………………………………………………………………….</w:t>
      </w: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  <w:r w:rsidR="00F6080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A630298" w14:textId="050DDDBC" w:rsidR="0001200D" w:rsidRPr="0000489E" w:rsidRDefault="0001200D" w:rsidP="00C54F4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Zgodnie z załączonym kosztorysem ofertowym.</w:t>
      </w:r>
    </w:p>
    <w:p w14:paraId="2EB37602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5C2F282" w14:textId="1BD30424" w:rsidR="00C54F44" w:rsidRPr="007B62CF" w:rsidRDefault="00C54F44" w:rsidP="00C54F4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eastAsia="Times New Roman" w:hAnsi="Verdana"/>
          <w:sz w:val="20"/>
          <w:szCs w:val="20"/>
          <w:lang w:eastAsia="pl-PL"/>
        </w:rPr>
        <w:t xml:space="preserve">W związku </w:t>
      </w:r>
      <w:r w:rsidR="001C3520" w:rsidRPr="007B62CF">
        <w:rPr>
          <w:rFonts w:ascii="Verdana" w:eastAsia="Times New Roman" w:hAnsi="Verdana"/>
          <w:sz w:val="20"/>
          <w:szCs w:val="20"/>
          <w:lang w:eastAsia="pl-PL"/>
        </w:rPr>
        <w:t xml:space="preserve">z </w:t>
      </w:r>
      <w:r w:rsidR="001C3520" w:rsidRPr="007B62CF">
        <w:rPr>
          <w:rFonts w:ascii="Verdana" w:hAnsi="Verdana"/>
          <w:sz w:val="20"/>
          <w:szCs w:val="20"/>
        </w:rPr>
        <w:t>art.</w:t>
      </w:r>
      <w:r w:rsidRPr="007B62CF">
        <w:rPr>
          <w:rFonts w:ascii="Verdana" w:hAnsi="Verdana"/>
          <w:sz w:val="20"/>
          <w:szCs w:val="20"/>
        </w:rPr>
        <w:t xml:space="preserve"> 7 ust. 1 ustawy z dnia 13 kwietnia 2022 </w:t>
      </w:r>
      <w:r w:rsidR="001C3520" w:rsidRPr="007B62CF">
        <w:rPr>
          <w:rFonts w:ascii="Verdana" w:hAnsi="Verdana"/>
          <w:sz w:val="20"/>
          <w:szCs w:val="20"/>
        </w:rPr>
        <w:t>roku o</w:t>
      </w:r>
      <w:r w:rsidRPr="007B62CF">
        <w:rPr>
          <w:rFonts w:ascii="Verdana" w:hAnsi="Verdana"/>
          <w:sz w:val="20"/>
          <w:szCs w:val="20"/>
        </w:rPr>
        <w:t xml:space="preserve"> szczególnych rozwiązaniach w zakresie przeciwdziałania wspieraniu agresji na Ukrainę oraz służących ochronie bezpieczeństwa narodowego </w:t>
      </w:r>
      <w:r w:rsidRPr="007B62CF">
        <w:rPr>
          <w:rFonts w:ascii="Verdana" w:hAnsi="Verdana"/>
          <w:b/>
          <w:sz w:val="20"/>
          <w:szCs w:val="20"/>
        </w:rPr>
        <w:t>OŚWIADCZAM</w:t>
      </w:r>
      <w:r w:rsidRPr="007B62CF">
        <w:rPr>
          <w:rFonts w:ascii="Verdana" w:hAnsi="Verdana"/>
          <w:sz w:val="20"/>
          <w:szCs w:val="20"/>
        </w:rPr>
        <w:t xml:space="preserve">, że: </w:t>
      </w:r>
    </w:p>
    <w:p w14:paraId="12DE3F85" w14:textId="77777777" w:rsidR="00C54F44" w:rsidRPr="007B62CF" w:rsidRDefault="00C54F44" w:rsidP="00C54F44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>1)</w:t>
      </w:r>
      <w:r w:rsidRPr="007B62CF">
        <w:rPr>
          <w:rFonts w:ascii="Verdana" w:hAnsi="Verdana"/>
          <w:sz w:val="20"/>
          <w:szCs w:val="20"/>
        </w:rPr>
        <w:tab/>
        <w:t>Wykonawca</w:t>
      </w:r>
      <w:r w:rsidRPr="007B62CF">
        <w:rPr>
          <w:rFonts w:ascii="Verdana" w:hAnsi="Verdana"/>
          <w:b/>
          <w:sz w:val="20"/>
          <w:szCs w:val="20"/>
        </w:rPr>
        <w:t xml:space="preserve"> jest / nie jest *</w:t>
      </w:r>
      <w:r w:rsidRPr="007B62CF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7B62CF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7B62CF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73378012" w14:textId="77777777" w:rsidR="00C54F44" w:rsidRPr="007B62CF" w:rsidRDefault="00C54F44" w:rsidP="00C54F44">
      <w:pPr>
        <w:pStyle w:val="Akapitzlist"/>
        <w:spacing w:before="120" w:after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B62CF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osoba wymieniona w wykazach określonych </w:t>
      </w:r>
      <w:r w:rsidRPr="007B62CF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</w:t>
      </w:r>
      <w:r w:rsidRPr="007B62CF">
        <w:rPr>
          <w:rFonts w:ascii="Verdana" w:hAnsi="Verdana"/>
          <w:sz w:val="20"/>
          <w:szCs w:val="20"/>
        </w:rPr>
        <w:lastRenderedPageBreak/>
        <w:t xml:space="preserve">na listę na podstawie decyzji w sprawie wpisu na listę rozstrzygającej o zastosowaniu środka, o którym mowa w art. 1 pkt 3 ww. ustawy; </w:t>
      </w:r>
    </w:p>
    <w:p w14:paraId="33391991" w14:textId="77777777" w:rsidR="00C54F44" w:rsidRPr="00057B70" w:rsidRDefault="00C54F44" w:rsidP="00C54F44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3) </w:t>
      </w:r>
      <w:r w:rsidRPr="007B62CF">
        <w:rPr>
          <w:rFonts w:ascii="Verdana" w:hAnsi="Verdana"/>
          <w:sz w:val="20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7B62CF">
        <w:rPr>
          <w:rFonts w:ascii="Verdana" w:hAnsi="Verdana"/>
          <w:sz w:val="20"/>
          <w:szCs w:val="20"/>
        </w:rPr>
        <w:br/>
      </w:r>
      <w:r w:rsidRPr="007B62CF">
        <w:rPr>
          <w:rFonts w:ascii="Verdana" w:hAnsi="Verdana"/>
          <w:b/>
          <w:sz w:val="20"/>
          <w:szCs w:val="20"/>
        </w:rPr>
        <w:t>jest / nie jest *</w:t>
      </w:r>
      <w:r w:rsidRPr="007B62CF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3096A03A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D8D8EAA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AA6CF12" w14:textId="08C181AA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029811BB" w14:textId="127D58DA" w:rsidR="002D1F0E" w:rsidRPr="0000489E" w:rsidRDefault="002D1F0E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Oświadczam, że spełniam warunki udziału w postępowaniu.</w:t>
      </w:r>
    </w:p>
    <w:p w14:paraId="06207DB6" w14:textId="6DC64E34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BB304C5" w14:textId="77777777" w:rsidR="002D1F0E" w:rsidRDefault="002D1F0E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E26E49" w14:textId="77777777" w:rsidR="00780824" w:rsidRPr="0000489E" w:rsidRDefault="0078082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7836BD0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7CBC2FB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F040EC4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9B77183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3B10E52" w14:textId="77777777" w:rsidR="00780824" w:rsidRDefault="0078082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E682070" w14:textId="77777777" w:rsidR="00780824" w:rsidRDefault="0078082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D8A6F2D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</w:p>
    <w:p w14:paraId="52D80137" w14:textId="77777777" w:rsidR="00C54F44" w:rsidRPr="0000489E" w:rsidRDefault="00C54F44" w:rsidP="00C54F4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</w:t>
      </w:r>
      <w:r w:rsidRPr="0000489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43B37C16" w14:textId="77777777" w:rsidR="00C54F44" w:rsidRDefault="00C54F44" w:rsidP="00C54F4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57AC416A" w14:textId="77777777" w:rsidR="00C54F44" w:rsidRPr="006E5C5C" w:rsidRDefault="00C54F44" w:rsidP="00C54F44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6E5C5C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1)</w:t>
      </w:r>
      <w:r w:rsidRPr="006E5C5C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Pr="006E5C5C">
        <w:rPr>
          <w:rFonts w:ascii="Verdana" w:eastAsia="Times New Roman" w:hAnsi="Verdana" w:cs="Arial"/>
          <w:sz w:val="14"/>
          <w:szCs w:val="14"/>
          <w:lang w:eastAsia="pl-PL"/>
        </w:rPr>
        <w:tab/>
        <w:t>Ofertę podpisuje osoba uprawniona.</w:t>
      </w:r>
    </w:p>
    <w:p w14:paraId="2AD93F20" w14:textId="77777777" w:rsidR="00C54F44" w:rsidRDefault="00C54F44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sectPr w:rsidR="00C54F44">
      <w:headerReference w:type="default" r:id="rId7"/>
      <w:footnotePr>
        <w:numRestart w:val="eachSect"/>
      </w:footnotePr>
      <w:pgSz w:w="11906" w:h="16838"/>
      <w:pgMar w:top="1560" w:right="1434" w:bottom="851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A77AE" w14:textId="77777777" w:rsidR="007010EB" w:rsidRDefault="007010EB">
      <w:pPr>
        <w:spacing w:after="0" w:line="240" w:lineRule="auto"/>
      </w:pPr>
      <w:r>
        <w:separator/>
      </w:r>
    </w:p>
  </w:endnote>
  <w:endnote w:type="continuationSeparator" w:id="0">
    <w:p w14:paraId="4E9B8655" w14:textId="77777777" w:rsidR="007010EB" w:rsidRDefault="00701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08D2E" w14:textId="77777777" w:rsidR="007010EB" w:rsidRDefault="007010EB">
      <w:pPr>
        <w:spacing w:after="0" w:line="240" w:lineRule="auto"/>
      </w:pPr>
      <w:r>
        <w:separator/>
      </w:r>
    </w:p>
  </w:footnote>
  <w:footnote w:type="continuationSeparator" w:id="0">
    <w:p w14:paraId="12B96D95" w14:textId="77777777" w:rsidR="007010EB" w:rsidRDefault="00701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9747F" w14:textId="2B796610" w:rsidR="002F5D07" w:rsidRDefault="001A322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54F44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D07"/>
    <w:rsid w:val="0001200D"/>
    <w:rsid w:val="00041978"/>
    <w:rsid w:val="00094D18"/>
    <w:rsid w:val="000D04EA"/>
    <w:rsid w:val="000F6826"/>
    <w:rsid w:val="00135107"/>
    <w:rsid w:val="001A322C"/>
    <w:rsid w:val="001C3520"/>
    <w:rsid w:val="00246314"/>
    <w:rsid w:val="00257CA4"/>
    <w:rsid w:val="002D1F0E"/>
    <w:rsid w:val="002F5D07"/>
    <w:rsid w:val="003668CE"/>
    <w:rsid w:val="003B7C59"/>
    <w:rsid w:val="004063B9"/>
    <w:rsid w:val="00420282"/>
    <w:rsid w:val="004507A5"/>
    <w:rsid w:val="004E7C64"/>
    <w:rsid w:val="00584814"/>
    <w:rsid w:val="005C5686"/>
    <w:rsid w:val="005F7273"/>
    <w:rsid w:val="006166BD"/>
    <w:rsid w:val="00640591"/>
    <w:rsid w:val="006A25BB"/>
    <w:rsid w:val="007010EB"/>
    <w:rsid w:val="00755EDD"/>
    <w:rsid w:val="00756F72"/>
    <w:rsid w:val="00780824"/>
    <w:rsid w:val="00823CCE"/>
    <w:rsid w:val="00856CC4"/>
    <w:rsid w:val="008A2CFB"/>
    <w:rsid w:val="008A311C"/>
    <w:rsid w:val="00920739"/>
    <w:rsid w:val="00974B5C"/>
    <w:rsid w:val="00984D68"/>
    <w:rsid w:val="009A1A10"/>
    <w:rsid w:val="009C0273"/>
    <w:rsid w:val="009E1A96"/>
    <w:rsid w:val="00A9360E"/>
    <w:rsid w:val="00AF57C1"/>
    <w:rsid w:val="00B4208E"/>
    <w:rsid w:val="00B901FA"/>
    <w:rsid w:val="00BC1F0F"/>
    <w:rsid w:val="00BD53FD"/>
    <w:rsid w:val="00C54F44"/>
    <w:rsid w:val="00C75EFC"/>
    <w:rsid w:val="00C957C0"/>
    <w:rsid w:val="00D20A93"/>
    <w:rsid w:val="00DC461B"/>
    <w:rsid w:val="00E02AD5"/>
    <w:rsid w:val="00F26B00"/>
    <w:rsid w:val="00F60800"/>
    <w:rsid w:val="00FA66A1"/>
    <w:rsid w:val="00FB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1C8B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pPr>
      <w:ind w:left="1780"/>
    </w:pPr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</w:style>
  <w:style w:type="paragraph" w:styleId="Bezodstpw">
    <w:name w:val="No Spacing"/>
    <w:uiPriority w:val="1"/>
    <w:qFormat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pPr>
      <w:spacing w:before="0"/>
    </w:pPr>
    <w:rPr>
      <w:bCs/>
    </w:rPr>
  </w:style>
  <w:style w:type="paragraph" w:customStyle="1" w:styleId="PKTpunkt">
    <w:name w:val="PKT – punkt"/>
    <w:uiPriority w:val="13"/>
    <w:qFormat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</w:style>
  <w:style w:type="paragraph" w:customStyle="1" w:styleId="ZTIR2TIRzmpodwtirtiret">
    <w:name w:val="Z_TIR/2TIR – zm. podw. tir. tiret"/>
    <w:basedOn w:val="TIRtiret"/>
    <w:uiPriority w:val="78"/>
    <w:qFormat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pPr>
      <w:ind w:left="2404"/>
    </w:pPr>
  </w:style>
  <w:style w:type="paragraph" w:customStyle="1" w:styleId="ODNONIKtreodnonika">
    <w:name w:val="ODNOŚNIK – treść odnośnika"/>
    <w:uiPriority w:val="19"/>
    <w:qFormat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</w:style>
  <w:style w:type="paragraph" w:customStyle="1" w:styleId="ZZ2TIRzmianazmpodwtir">
    <w:name w:val="ZZ/2TIR – zmiana zm. podw. tir."/>
    <w:basedOn w:val="ZZCZWSP2TIRzmianazmczciwsppodwtir"/>
    <w:uiPriority w:val="93"/>
    <w:qFormat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</w:style>
  <w:style w:type="paragraph" w:customStyle="1" w:styleId="ZUSTzmustartykuempunktem">
    <w:name w:val="Z/UST(§) – zm. ust. (§) artykułem (punktem)"/>
    <w:basedOn w:val="ZARTzmartartykuempunktem"/>
    <w:uiPriority w:val="30"/>
    <w:qFormat/>
  </w:style>
  <w:style w:type="paragraph" w:customStyle="1" w:styleId="ZZUSTzmianazmust">
    <w:name w:val="ZZ/UST(§) – zmiana zm. ust. (§)"/>
    <w:basedOn w:val="ZZARTzmianazmart"/>
    <w:uiPriority w:val="65"/>
    <w:qFormat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</w:style>
  <w:style w:type="paragraph" w:customStyle="1" w:styleId="TEKSTZacznikido">
    <w:name w:val="TEKST&quot;Załącznik(i) do ...&quot;"/>
    <w:uiPriority w:val="28"/>
    <w:qFormat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</w:style>
  <w:style w:type="paragraph" w:customStyle="1" w:styleId="Z2TIRPKTzmpktpodwjnymtiret">
    <w:name w:val="Z_2TIR/PKT – zm. pkt podwójnym tiret"/>
    <w:basedOn w:val="Z2TIRLITzmlitpodwjnymtiret"/>
    <w:uiPriority w:val="83"/>
    <w:qFormat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Pr>
      <w:b/>
    </w:rPr>
  </w:style>
  <w:style w:type="character" w:customStyle="1" w:styleId="Kkursywa">
    <w:name w:val="_K_ – kursywa"/>
    <w:basedOn w:val="Domylnaczcionkaakapitu"/>
    <w:uiPriority w:val="1"/>
    <w:qFormat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pPr>
      <w:ind w:left="1780"/>
    </w:pPr>
  </w:style>
  <w:style w:type="table" w:styleId="Tabela-Siatka">
    <w:name w:val="Table Grid"/>
    <w:basedOn w:val="Standardowy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</w:style>
  <w:style w:type="character" w:customStyle="1" w:styleId="FontStyle14">
    <w:name w:val="Font Style14"/>
    <w:basedOn w:val="Domylnaczcionkaakapitu"/>
    <w:rPr>
      <w:rFonts w:ascii="Verdana" w:hAnsi="Verdana" w:cs="Verdana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C54F44"/>
  </w:style>
  <w:style w:type="paragraph" w:styleId="Poprawka">
    <w:name w:val="Revision"/>
    <w:hidden/>
    <w:uiPriority w:val="99"/>
    <w:semiHidden/>
    <w:rsid w:val="000120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1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DA3C2-C305-494E-93E6-AD2688D6A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Wójcik Monika</cp:lastModifiedBy>
  <cp:revision>2</cp:revision>
  <cp:lastPrinted>2021-06-16T11:18:00Z</cp:lastPrinted>
  <dcterms:created xsi:type="dcterms:W3CDTF">2025-07-31T05:17:00Z</dcterms:created>
  <dcterms:modified xsi:type="dcterms:W3CDTF">2025-07-31T05:17:00Z</dcterms:modified>
</cp:coreProperties>
</file>